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27" w:rsidRPr="00AC5327" w:rsidRDefault="00AC5327" w:rsidP="00AC5327">
      <w:pPr>
        <w:rPr>
          <w:b/>
          <w:u w:val="single"/>
        </w:rPr>
      </w:pPr>
      <w:r w:rsidRPr="00AC5327">
        <w:rPr>
          <w:b/>
          <w:u w:val="single"/>
        </w:rPr>
        <w:t>Architecture 200 – Architectural Design I</w:t>
      </w:r>
    </w:p>
    <w:p w:rsidR="00AC5327" w:rsidRPr="00AC5327" w:rsidRDefault="00AC5327" w:rsidP="00AC5327">
      <w:r w:rsidRPr="00AC5327">
        <w:t xml:space="preserve">A student who successfully completes this course will be able to: </w:t>
      </w:r>
    </w:p>
    <w:p w:rsidR="00AC5327" w:rsidRPr="00AC5327" w:rsidRDefault="00AC5327" w:rsidP="00AC5327">
      <w:pPr>
        <w:numPr>
          <w:ilvl w:val="0"/>
          <w:numId w:val="6"/>
        </w:numPr>
      </w:pPr>
      <w:r w:rsidRPr="00AC5327">
        <w:t>Define and utilize design terms and principles as they apply to the architectural and design industry.</w:t>
      </w:r>
    </w:p>
    <w:p w:rsidR="00AC5327" w:rsidRPr="00AC5327" w:rsidRDefault="00AC5327" w:rsidP="00AC5327">
      <w:pPr>
        <w:numPr>
          <w:ilvl w:val="0"/>
          <w:numId w:val="6"/>
        </w:numPr>
      </w:pPr>
      <w:r w:rsidRPr="00AC5327">
        <w:t>Identify and address the constraints of a given design project.</w:t>
      </w:r>
    </w:p>
    <w:p w:rsidR="00AC5327" w:rsidRPr="00AC5327" w:rsidRDefault="00AC5327" w:rsidP="00AC5327">
      <w:pPr>
        <w:numPr>
          <w:ilvl w:val="0"/>
          <w:numId w:val="6"/>
        </w:numPr>
      </w:pPr>
      <w:r w:rsidRPr="00AC5327">
        <w:t>Address constraints of proposing a variety of possible solutions.</w:t>
      </w:r>
    </w:p>
    <w:p w:rsidR="00C236A2" w:rsidRPr="009F6484" w:rsidRDefault="00C236A2" w:rsidP="009F6484">
      <w:bookmarkStart w:id="0" w:name="_GoBack"/>
      <w:bookmarkEnd w:id="0"/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7D2EEA"/>
    <w:rsid w:val="009F6484"/>
    <w:rsid w:val="00A003EA"/>
    <w:rsid w:val="00AC5327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2013-05-02T19:04:00Z</dcterms:created>
  <dcterms:modified xsi:type="dcterms:W3CDTF">2013-05-02T19:04:00Z</dcterms:modified>
</cp:coreProperties>
</file>